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98BE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A08885" wp14:editId="2FA2376D">
            <wp:extent cx="5943473" cy="334320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OANNA_S_TIPS_FOR_A_SUCCESSFUL_BUSINESS_1.png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3343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5C8ACB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>Having been in business for nearly</w:t>
      </w:r>
      <w:r>
        <w:rPr>
          <w:sz w:val="28"/>
          <w:szCs w:val="28"/>
        </w:rPr>
        <w:t> </w:t>
      </w:r>
      <w:r>
        <w:rPr>
          <w:sz w:val="28"/>
          <w:szCs w:val="28"/>
        </w:rPr>
        <w:t>30 years, there are certain</w:t>
      </w:r>
      <w:r>
        <w:rPr>
          <w:sz w:val="28"/>
          <w:szCs w:val="28"/>
        </w:rPr>
        <w:t> </w:t>
      </w:r>
      <w:r>
        <w:rPr>
          <w:sz w:val="28"/>
          <w:szCs w:val="28"/>
        </w:rPr>
        <w:t>practices I</w:t>
      </w:r>
      <w:r>
        <w:rPr>
          <w:sz w:val="28"/>
          <w:szCs w:val="28"/>
        </w:rPr>
        <w:t> </w:t>
      </w:r>
      <w:r>
        <w:rPr>
          <w:sz w:val="28"/>
          <w:szCs w:val="28"/>
        </w:rPr>
        <w:t>uphold and live by religiously, to ensure success for both client and myself.</w:t>
      </w:r>
      <w:r>
        <w:rPr>
          <w:sz w:val="28"/>
          <w:szCs w:val="28"/>
        </w:rPr>
        <w:t> </w:t>
      </w:r>
      <w:r>
        <w:rPr>
          <w:sz w:val="28"/>
          <w:szCs w:val="28"/>
        </w:rPr>
        <w:t>Even with all the new ways of doing business, a multitude of webinars and virtual events,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along </w:t>
      </w:r>
      <w:r>
        <w:rPr>
          <w:sz w:val="28"/>
          <w:szCs w:val="28"/>
        </w:rPr>
        <w:t>with all</w:t>
      </w:r>
      <w:r>
        <w:rPr>
          <w:sz w:val="28"/>
          <w:szCs w:val="28"/>
        </w:rPr>
        <w:t> </w:t>
      </w:r>
      <w:r>
        <w:rPr>
          <w:sz w:val="28"/>
          <w:szCs w:val="28"/>
        </w:rPr>
        <w:t>new technology available, my</w:t>
      </w:r>
      <w:r>
        <w:rPr>
          <w:sz w:val="28"/>
          <w:szCs w:val="28"/>
        </w:rPr>
        <w:t> </w:t>
      </w:r>
      <w:r>
        <w:rPr>
          <w:sz w:val="28"/>
          <w:szCs w:val="28"/>
        </w:rPr>
        <w:t>practices</w:t>
      </w:r>
      <w:r>
        <w:rPr>
          <w:sz w:val="28"/>
          <w:szCs w:val="28"/>
        </w:rPr>
        <w:t> </w:t>
      </w:r>
      <w:r>
        <w:rPr>
          <w:sz w:val="28"/>
          <w:szCs w:val="28"/>
        </w:rPr>
        <w:t>have been steadfast and grounded me for many years. They</w:t>
      </w:r>
      <w:r>
        <w:rPr>
          <w:sz w:val="28"/>
          <w:szCs w:val="28"/>
        </w:rPr>
        <w:t> </w:t>
      </w:r>
      <w:r>
        <w:rPr>
          <w:sz w:val="28"/>
          <w:szCs w:val="28"/>
        </w:rPr>
        <w:t>provide</w:t>
      </w:r>
      <w:r>
        <w:rPr>
          <w:sz w:val="28"/>
          <w:szCs w:val="28"/>
        </w:rPr>
        <w:t> </w:t>
      </w:r>
      <w:r>
        <w:rPr>
          <w:sz w:val="28"/>
          <w:szCs w:val="28"/>
        </w:rPr>
        <w:t>me peace of mind</w:t>
      </w:r>
      <w:r>
        <w:rPr>
          <w:sz w:val="28"/>
          <w:szCs w:val="28"/>
        </w:rPr>
        <w:t> </w:t>
      </w:r>
      <w:r>
        <w:rPr>
          <w:sz w:val="28"/>
          <w:szCs w:val="28"/>
        </w:rPr>
        <w:t>at the end of</w:t>
      </w:r>
      <w:r>
        <w:rPr>
          <w:sz w:val="28"/>
          <w:szCs w:val="28"/>
        </w:rPr>
        <w:t> </w:t>
      </w:r>
      <w:r>
        <w:rPr>
          <w:sz w:val="28"/>
          <w:szCs w:val="28"/>
        </w:rPr>
        <w:t>the day. So, why fix what isn</w:t>
      </w:r>
      <w:r>
        <w:rPr>
          <w:sz w:val="28"/>
          <w:szCs w:val="28"/>
          <w:rtl/>
        </w:rPr>
        <w:t>’</w:t>
      </w:r>
      <w:r>
        <w:rPr>
          <w:sz w:val="28"/>
          <w:szCs w:val="28"/>
          <w:lang w:val="nl-NL"/>
        </w:rPr>
        <w:t>t broken?</w:t>
      </w:r>
    </w:p>
    <w:p w14:paraId="79453215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1. Communication: the key to ultimate success.</w:t>
      </w:r>
    </w:p>
    <w:p w14:paraId="6E9F5380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>Whether it be with</w:t>
      </w:r>
      <w:r>
        <w:rPr>
          <w:sz w:val="28"/>
          <w:szCs w:val="28"/>
        </w:rPr>
        <w:t> </w:t>
      </w:r>
      <w:r>
        <w:rPr>
          <w:sz w:val="28"/>
          <w:szCs w:val="28"/>
        </w:rPr>
        <w:t>a clie</w:t>
      </w:r>
      <w:r>
        <w:rPr>
          <w:sz w:val="28"/>
          <w:szCs w:val="28"/>
        </w:rPr>
        <w:t>nt, colleague, or supplier,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  <w:lang w:val="fr-FR"/>
        </w:rPr>
        <w:t>communication</w:t>
      </w:r>
      <w:r>
        <w:rPr>
          <w:sz w:val="28"/>
          <w:szCs w:val="28"/>
        </w:rPr>
        <w:t> and </w:t>
      </w:r>
      <w:r>
        <w:rPr>
          <w:b/>
          <w:bCs/>
          <w:sz w:val="28"/>
          <w:szCs w:val="28"/>
        </w:rPr>
        <w:t>honesty </w:t>
      </w:r>
      <w:r>
        <w:rPr>
          <w:sz w:val="28"/>
          <w:szCs w:val="28"/>
        </w:rPr>
        <w:t>are </w:t>
      </w:r>
      <w:r>
        <w:rPr>
          <w:sz w:val="28"/>
          <w:szCs w:val="28"/>
        </w:rPr>
        <w:t>vital for ultimate success. I can</w:t>
      </w:r>
      <w:r>
        <w:rPr>
          <w:sz w:val="28"/>
          <w:szCs w:val="28"/>
          <w:rtl/>
        </w:rPr>
        <w:t>’</w:t>
      </w:r>
      <w:r>
        <w:rPr>
          <w:sz w:val="28"/>
          <w:szCs w:val="28"/>
          <w:lang w:val="sv-SE"/>
        </w:rPr>
        <w:t>t stress</w:t>
      </w:r>
      <w:r>
        <w:rPr>
          <w:sz w:val="28"/>
          <w:szCs w:val="28"/>
        </w:rPr>
        <w:t> </w:t>
      </w:r>
      <w:r>
        <w:rPr>
          <w:sz w:val="28"/>
          <w:szCs w:val="28"/>
        </w:rPr>
        <w:t>this enough!</w:t>
      </w:r>
      <w:r>
        <w:rPr>
          <w:sz w:val="28"/>
          <w:szCs w:val="28"/>
        </w:rPr>
        <w:t> </w:t>
      </w:r>
    </w:p>
    <w:p w14:paraId="71535819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When communicating to clients and colleagues, one must be very clear with instructions and share every detail as it pertains to that </w:t>
      </w:r>
      <w:r>
        <w:rPr>
          <w:sz w:val="28"/>
          <w:szCs w:val="28"/>
        </w:rPr>
        <w:t>specific order. Inform</w:t>
      </w:r>
      <w:r>
        <w:rPr>
          <w:sz w:val="28"/>
          <w:szCs w:val="28"/>
        </w:rPr>
        <w:t> </w:t>
      </w:r>
      <w:r>
        <w:rPr>
          <w:sz w:val="28"/>
          <w:szCs w:val="28"/>
        </w:rPr>
        <w:t>your</w:t>
      </w:r>
      <w:r>
        <w:rPr>
          <w:sz w:val="28"/>
          <w:szCs w:val="28"/>
        </w:rPr>
        <w:t> </w:t>
      </w:r>
      <w:r>
        <w:rPr>
          <w:sz w:val="28"/>
          <w:szCs w:val="28"/>
        </w:rPr>
        <w:t>team of any big or small nuggets of information about the client. All communication is valuable.</w:t>
      </w:r>
      <w:r>
        <w:rPr>
          <w:sz w:val="28"/>
          <w:szCs w:val="28"/>
        </w:rPr>
        <w:t> </w:t>
      </w:r>
      <w:r>
        <w:rPr>
          <w:sz w:val="28"/>
          <w:szCs w:val="28"/>
        </w:rPr>
        <w:t>Clients must</w:t>
      </w:r>
      <w:r>
        <w:rPr>
          <w:sz w:val="28"/>
          <w:szCs w:val="28"/>
        </w:rPr>
        <w:t> </w:t>
      </w:r>
      <w:r>
        <w:rPr>
          <w:sz w:val="28"/>
          <w:szCs w:val="28"/>
        </w:rPr>
        <w:t>be updated, and suppliers</w:t>
      </w:r>
      <w:r>
        <w:rPr>
          <w:sz w:val="28"/>
          <w:szCs w:val="28"/>
        </w:rPr>
        <w:t> </w:t>
      </w:r>
      <w:r>
        <w:rPr>
          <w:sz w:val="28"/>
          <w:szCs w:val="28"/>
        </w:rPr>
        <w:t>must know the entire scope of the order as it relates to their task.</w:t>
      </w:r>
      <w:r>
        <w:rPr>
          <w:sz w:val="28"/>
          <w:szCs w:val="28"/>
        </w:rPr>
        <w:t> </w:t>
      </w:r>
      <w:r>
        <w:rPr>
          <w:sz w:val="28"/>
          <w:szCs w:val="28"/>
        </w:rPr>
        <w:t>If this doesn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t happen,</w:t>
      </w:r>
      <w:r>
        <w:rPr>
          <w:sz w:val="28"/>
          <w:szCs w:val="28"/>
        </w:rPr>
        <w:t xml:space="preserve"> we inadvertently set up our people to fail. </w:t>
      </w:r>
      <w:r>
        <w:rPr>
          <w:sz w:val="28"/>
          <w:szCs w:val="28"/>
        </w:rPr>
        <w:lastRenderedPageBreak/>
        <w:t>Wasted time, energy, and money. Precious commodities you cannot get back, and you can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t </w:t>
      </w:r>
      <w:r>
        <w:rPr>
          <w:sz w:val="28"/>
          <w:szCs w:val="28"/>
          <w:rtl/>
          <w:lang w:val="ar-SA"/>
        </w:rPr>
        <w:t>“</w:t>
      </w:r>
      <w:r>
        <w:rPr>
          <w:sz w:val="28"/>
          <w:szCs w:val="28"/>
        </w:rPr>
        <w:t>make it up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 It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gone forever.</w:t>
      </w:r>
    </w:p>
    <w:p w14:paraId="2567A800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2. Honesty is the best policy.</w:t>
      </w:r>
    </w:p>
    <w:p w14:paraId="14A4D7A7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>Do your part to be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forthcoming</w:t>
      </w:r>
      <w:r>
        <w:rPr>
          <w:sz w:val="28"/>
          <w:szCs w:val="28"/>
        </w:rPr>
        <w:t> and </w:t>
      </w:r>
      <w:r>
        <w:rPr>
          <w:b/>
          <w:bCs/>
          <w:sz w:val="28"/>
          <w:szCs w:val="28"/>
        </w:rPr>
        <w:t>honest</w:t>
      </w:r>
      <w:r>
        <w:rPr>
          <w:sz w:val="28"/>
          <w:szCs w:val="28"/>
        </w:rPr>
        <w:t> </w:t>
      </w:r>
      <w:r>
        <w:rPr>
          <w:sz w:val="28"/>
          <w:szCs w:val="28"/>
        </w:rPr>
        <w:t>with</w:t>
      </w:r>
      <w:r>
        <w:rPr>
          <w:sz w:val="28"/>
          <w:szCs w:val="28"/>
        </w:rPr>
        <w:t> </w:t>
      </w:r>
      <w:r>
        <w:rPr>
          <w:sz w:val="28"/>
          <w:szCs w:val="28"/>
        </w:rPr>
        <w:t>your clients</w:t>
      </w:r>
      <w:r>
        <w:rPr>
          <w:sz w:val="28"/>
          <w:szCs w:val="28"/>
        </w:rPr>
        <w:t xml:space="preserve"> and team. It is crucial to be</w:t>
      </w:r>
      <w:r>
        <w:rPr>
          <w:sz w:val="28"/>
          <w:szCs w:val="28"/>
        </w:rPr>
        <w:t> </w:t>
      </w:r>
      <w:r>
        <w:rPr>
          <w:sz w:val="28"/>
          <w:szCs w:val="28"/>
        </w:rPr>
        <w:t>honest</w:t>
      </w:r>
      <w:r>
        <w:rPr>
          <w:sz w:val="28"/>
          <w:szCs w:val="28"/>
        </w:rPr>
        <w:t> in </w:t>
      </w:r>
      <w:r>
        <w:rPr>
          <w:sz w:val="28"/>
          <w:szCs w:val="28"/>
        </w:rPr>
        <w:t>your ability to</w:t>
      </w:r>
      <w:r>
        <w:rPr>
          <w:sz w:val="28"/>
          <w:szCs w:val="28"/>
        </w:rPr>
        <w:t> </w:t>
      </w:r>
      <w:r>
        <w:rPr>
          <w:sz w:val="28"/>
          <w:szCs w:val="28"/>
        </w:rPr>
        <w:t>meet your</w:t>
      </w:r>
      <w:r>
        <w:rPr>
          <w:sz w:val="28"/>
          <w:szCs w:val="28"/>
        </w:rPr>
        <w:t> </w:t>
      </w:r>
      <w:r>
        <w:rPr>
          <w:sz w:val="28"/>
          <w:szCs w:val="28"/>
        </w:rPr>
        <w:t>client's needs.</w:t>
      </w:r>
      <w:r>
        <w:rPr>
          <w:sz w:val="28"/>
          <w:szCs w:val="28"/>
        </w:rPr>
        <w:t> </w:t>
      </w:r>
    </w:p>
    <w:p w14:paraId="12F1D85E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>There have been times when a client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request was completely unrealistic and I knew it.</w:t>
      </w:r>
      <w:r>
        <w:rPr>
          <w:sz w:val="28"/>
          <w:szCs w:val="28"/>
        </w:rPr>
        <w:t> </w:t>
      </w:r>
      <w:r>
        <w:rPr>
          <w:sz w:val="28"/>
          <w:szCs w:val="28"/>
        </w:rPr>
        <w:t>But, I didn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t listen to my gut feeling.</w:t>
      </w:r>
      <w:r>
        <w:rPr>
          <w:sz w:val="28"/>
          <w:szCs w:val="28"/>
        </w:rPr>
        <w:t> </w:t>
      </w:r>
      <w:r>
        <w:rPr>
          <w:sz w:val="28"/>
          <w:szCs w:val="28"/>
        </w:rPr>
        <w:t>As a result, I set myself up for failure.</w:t>
      </w:r>
      <w:r>
        <w:rPr>
          <w:sz w:val="28"/>
          <w:szCs w:val="28"/>
        </w:rPr>
        <w:t> </w:t>
      </w:r>
    </w:p>
    <w:p w14:paraId="6306588D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ome clients are very strong and adamant as to what they think they want, however, it is not necessarily correct. Remember that</w:t>
      </w:r>
      <w:r>
        <w:rPr>
          <w:sz w:val="28"/>
          <w:szCs w:val="28"/>
        </w:rPr>
        <w:t> </w:t>
      </w:r>
      <w:r>
        <w:rPr>
          <w:sz w:val="28"/>
          <w:szCs w:val="28"/>
        </w:rPr>
        <w:t>you are the expert, not them. That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why they came to you in the first place. You must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articulate, explain,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and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de-DE"/>
        </w:rPr>
        <w:t>ask/tell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in your discussions. </w:t>
      </w:r>
    </w:p>
    <w:p w14:paraId="0580013A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3. Preparation.</w:t>
      </w:r>
    </w:p>
    <w:p w14:paraId="1ABBC60B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>Preparation is key. You NEED to do your research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before</w:t>
      </w:r>
      <w:r>
        <w:rPr>
          <w:sz w:val="28"/>
          <w:szCs w:val="28"/>
        </w:rPr>
        <w:t> </w:t>
      </w:r>
      <w:r>
        <w:rPr>
          <w:sz w:val="28"/>
          <w:szCs w:val="28"/>
        </w:rPr>
        <w:t>you reach out to a client. Research their target audience, competitors, vision, mission, values... There is nothing worse than missing the mark, or trying to pitc</w:t>
      </w:r>
      <w:r>
        <w:rPr>
          <w:sz w:val="28"/>
          <w:szCs w:val="28"/>
        </w:rPr>
        <w:t>h a product or service for which they have no need. The client will know</w:t>
      </w:r>
      <w:r>
        <w:rPr>
          <w:sz w:val="28"/>
          <w:szCs w:val="28"/>
        </w:rPr>
        <w:t> </w:t>
      </w:r>
      <w:r>
        <w:rPr>
          <w:sz w:val="28"/>
          <w:szCs w:val="28"/>
        </w:rPr>
        <w:t>if you have done your research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first or not. If not, it illustrates laziness and lack of preparation. Do your homework. </w:t>
      </w:r>
    </w:p>
    <w:p w14:paraId="30A961C6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4. It's not personal, it's business.</w:t>
      </w:r>
    </w:p>
    <w:p w14:paraId="6D18B13C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Remain neutral and never </w:t>
      </w:r>
      <w:r>
        <w:rPr>
          <w:b/>
          <w:bCs/>
          <w:sz w:val="28"/>
          <w:szCs w:val="28"/>
        </w:rPr>
        <w:t>take anything personally.</w:t>
      </w:r>
      <w:r>
        <w:rPr>
          <w:sz w:val="28"/>
          <w:szCs w:val="28"/>
        </w:rPr>
        <w:t> </w:t>
      </w:r>
      <w:r>
        <w:rPr>
          <w:sz w:val="28"/>
          <w:szCs w:val="28"/>
        </w:rPr>
        <w:t>My mentors always taught me that when a client is having a bad day, it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something on their end, not what I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ve done. We tend to blame ourselves. Do not jump to conclusions or be quick to react. One slip</w:t>
      </w:r>
      <w:r>
        <w:rPr>
          <w:sz w:val="28"/>
          <w:szCs w:val="28"/>
        </w:rPr>
        <w:t> </w:t>
      </w:r>
      <w:r>
        <w:rPr>
          <w:sz w:val="28"/>
          <w:szCs w:val="28"/>
        </w:rPr>
        <w:t>can</w:t>
      </w:r>
      <w:r>
        <w:rPr>
          <w:sz w:val="28"/>
          <w:szCs w:val="28"/>
        </w:rPr>
        <w:t> </w:t>
      </w:r>
      <w:r>
        <w:rPr>
          <w:sz w:val="28"/>
          <w:szCs w:val="28"/>
        </w:rPr>
        <w:t>destroy your entire car</w:t>
      </w:r>
      <w:r>
        <w:rPr>
          <w:sz w:val="28"/>
          <w:szCs w:val="28"/>
        </w:rPr>
        <w:t>eer and business.</w:t>
      </w:r>
      <w:r>
        <w:rPr>
          <w:sz w:val="28"/>
          <w:szCs w:val="28"/>
        </w:rPr>
        <w:t> </w:t>
      </w:r>
    </w:p>
    <w:p w14:paraId="67542F80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5. Keep to yourself.</w:t>
      </w:r>
    </w:p>
    <w:p w14:paraId="23AF2023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Do. Not. Gossip.</w:t>
      </w:r>
      <w:r>
        <w:rPr>
          <w:sz w:val="28"/>
          <w:szCs w:val="28"/>
        </w:rPr>
        <w:t> </w:t>
      </w:r>
      <w:r>
        <w:rPr>
          <w:sz w:val="28"/>
          <w:szCs w:val="28"/>
        </w:rPr>
        <w:t>Do not gossip or speak badly about anyone or another company. It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none of your business, the business at hand is your business. Focus on yourself.</w:t>
      </w:r>
    </w:p>
    <w:p w14:paraId="1070A201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6. Time is Money.</w:t>
      </w:r>
    </w:p>
    <w:p w14:paraId="4C03B82F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b/>
          <w:bCs/>
          <w:sz w:val="28"/>
          <w:szCs w:val="28"/>
        </w:rPr>
        <w:t>Stay on Task, Focus,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>expedite the request efficiently.</w:t>
      </w:r>
      <w:r>
        <w:rPr>
          <w:sz w:val="28"/>
          <w:szCs w:val="28"/>
        </w:rPr>
        <w:t> </w:t>
      </w:r>
      <w:r>
        <w:rPr>
          <w:sz w:val="28"/>
          <w:szCs w:val="28"/>
        </w:rPr>
        <w:t>You will soon realize efficiency is a huge component of profit. If you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re not making money, ask yourself; how much time do</w:t>
      </w:r>
      <w:r>
        <w:rPr>
          <w:sz w:val="28"/>
          <w:szCs w:val="28"/>
        </w:rPr>
        <w:t> </w:t>
      </w:r>
      <w:r>
        <w:rPr>
          <w:sz w:val="28"/>
          <w:szCs w:val="28"/>
        </w:rPr>
        <w:t>I spend on an order? Phone calls, texting, doodling, and social media are huge</w:t>
      </w:r>
      <w:r>
        <w:rPr>
          <w:sz w:val="28"/>
          <w:szCs w:val="28"/>
        </w:rPr>
        <w:t> </w:t>
      </w:r>
      <w:r>
        <w:rPr>
          <w:sz w:val="28"/>
          <w:szCs w:val="28"/>
        </w:rPr>
        <w:t>distractions, and sh</w:t>
      </w:r>
      <w:r>
        <w:rPr>
          <w:sz w:val="28"/>
          <w:szCs w:val="28"/>
        </w:rPr>
        <w:t>ould be</w:t>
      </w:r>
      <w:r>
        <w:rPr>
          <w:sz w:val="28"/>
          <w:szCs w:val="28"/>
        </w:rPr>
        <w:t> </w:t>
      </w:r>
      <w:r>
        <w:rPr>
          <w:sz w:val="28"/>
          <w:szCs w:val="28"/>
        </w:rPr>
        <w:t>avoided</w:t>
      </w:r>
      <w:r>
        <w:rPr>
          <w:sz w:val="28"/>
          <w:szCs w:val="28"/>
        </w:rPr>
        <w:t> </w:t>
      </w:r>
      <w:r>
        <w:rPr>
          <w:sz w:val="28"/>
          <w:szCs w:val="28"/>
        </w:rPr>
        <w:t>during work hours. Set aside short time blocks for social media breaks</w:t>
      </w:r>
      <w:r>
        <w:rPr>
          <w:sz w:val="28"/>
          <w:szCs w:val="28"/>
        </w:rPr>
        <w:t> </w:t>
      </w:r>
      <w:r>
        <w:rPr>
          <w:sz w:val="28"/>
          <w:szCs w:val="28"/>
        </w:rPr>
        <w:t>if needed.</w:t>
      </w:r>
    </w:p>
    <w:p w14:paraId="45BDC947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7. Proofread.</w:t>
      </w:r>
    </w:p>
    <w:p w14:paraId="1CDF7958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b/>
          <w:bCs/>
          <w:sz w:val="28"/>
          <w:szCs w:val="28"/>
        </w:rPr>
        <w:t>Spelling and Grammar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are key for polished first impressions. There is nothing worse than fumbling over your words, or sending out an important d</w:t>
      </w:r>
      <w:r>
        <w:rPr>
          <w:sz w:val="28"/>
          <w:szCs w:val="28"/>
        </w:rPr>
        <w:t>ocument with grammatical or spelling errors. If you are unsure how to spell a word, pronounce a name, or</w:t>
      </w:r>
      <w:r>
        <w:rPr>
          <w:sz w:val="28"/>
          <w:szCs w:val="28"/>
        </w:rPr>
        <w:t> </w:t>
      </w:r>
      <w:r>
        <w:rPr>
          <w:sz w:val="28"/>
          <w:szCs w:val="28"/>
        </w:rPr>
        <w:t>if a sentence is grammatically correct, ask an expert. Don't be afraid to ask for help. For instance, there are several writing tools available. One of</w:t>
      </w:r>
      <w:r>
        <w:rPr>
          <w:sz w:val="28"/>
          <w:szCs w:val="28"/>
        </w:rPr>
        <w:t xml:space="preserve"> my favorites being Grammarly. Find tools and resources that work for</w:t>
      </w:r>
      <w:r>
        <w:rPr>
          <w:sz w:val="28"/>
          <w:szCs w:val="28"/>
        </w:rPr>
        <w:t> </w:t>
      </w:r>
      <w:r>
        <w:rPr>
          <w:sz w:val="28"/>
          <w:szCs w:val="28"/>
        </w:rPr>
        <w:t>you and make you shine.</w:t>
      </w:r>
      <w:r>
        <w:rPr>
          <w:sz w:val="28"/>
          <w:szCs w:val="28"/>
        </w:rPr>
        <w:t> </w:t>
      </w:r>
    </w:p>
    <w:p w14:paraId="443EE28F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  <w:lang w:val="it-IT"/>
        </w:rPr>
        <w:t>8. Use appropriate language.</w:t>
      </w:r>
    </w:p>
    <w:p w14:paraId="3B866DA1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b/>
          <w:bCs/>
          <w:sz w:val="28"/>
          <w:szCs w:val="28"/>
        </w:rPr>
        <w:t>Address the Client Appropriately!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Never use </w:t>
      </w:r>
      <w:r>
        <w:rPr>
          <w:sz w:val="28"/>
          <w:szCs w:val="28"/>
          <w:rtl/>
          <w:lang w:val="ar-SA"/>
        </w:rPr>
        <w:t>“</w:t>
      </w:r>
      <w:r>
        <w:rPr>
          <w:sz w:val="28"/>
          <w:szCs w:val="28"/>
        </w:rPr>
        <w:t>Hey”</w:t>
      </w:r>
      <w:r>
        <w:rPr>
          <w:sz w:val="28"/>
          <w:szCs w:val="28"/>
        </w:rPr>
        <w:t xml:space="preserve">, acronyms, or abbreviations when speaking to clients! Always maintain a level of </w:t>
      </w:r>
      <w:r>
        <w:rPr>
          <w:sz w:val="28"/>
          <w:szCs w:val="28"/>
        </w:rPr>
        <w:t>professionalism even if they don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t. </w:t>
      </w:r>
    </w:p>
    <w:p w14:paraId="2F287F9F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9. Stick to your schedule.</w:t>
      </w:r>
    </w:p>
    <w:p w14:paraId="3FB4D133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b/>
          <w:bCs/>
          <w:sz w:val="28"/>
          <w:szCs w:val="28"/>
        </w:rPr>
        <w:t>Create a routine that works for you.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Start and end your day at a</w:t>
      </w:r>
      <w:r>
        <w:rPr>
          <w:sz w:val="28"/>
          <w:szCs w:val="28"/>
        </w:rPr>
        <w:t> </w:t>
      </w:r>
      <w:r>
        <w:rPr>
          <w:sz w:val="28"/>
          <w:szCs w:val="28"/>
        </w:rPr>
        <w:t>specific time. Plan your week. Craft a schedule that works for you, and that you WANT to stick to.</w:t>
      </w:r>
    </w:p>
    <w:p w14:paraId="16CA7496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10. Never make assumptions.</w:t>
      </w:r>
    </w:p>
    <w:p w14:paraId="6FE756E9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b/>
          <w:bCs/>
          <w:sz w:val="28"/>
          <w:szCs w:val="28"/>
        </w:rPr>
        <w:t>Do you know what they say about assumptions? They make an ASS</w:t>
      </w:r>
      <w:r>
        <w:rPr>
          <w:sz w:val="28"/>
          <w:szCs w:val="28"/>
        </w:rPr>
        <w:t>-out-of-</w:t>
      </w:r>
      <w:r>
        <w:rPr>
          <w:b/>
          <w:bCs/>
          <w:sz w:val="28"/>
          <w:szCs w:val="28"/>
        </w:rPr>
        <w:t>U</w:t>
      </w:r>
      <w:r>
        <w:rPr>
          <w:sz w:val="28"/>
          <w:szCs w:val="28"/>
        </w:rPr>
        <w:t>-and-</w:t>
      </w:r>
      <w:r>
        <w:rPr>
          <w:b/>
          <w:bCs/>
          <w:sz w:val="28"/>
          <w:szCs w:val="28"/>
        </w:rPr>
        <w:t>ME. </w:t>
      </w:r>
      <w:r>
        <w:rPr>
          <w:sz w:val="28"/>
          <w:szCs w:val="28"/>
        </w:rPr>
        <w:t>Never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  <w:lang w:val="pt-PT"/>
        </w:rPr>
        <w:t>assume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anything, always assume nothing. Assumptions are business killers!</w:t>
      </w:r>
    </w:p>
    <w:p w14:paraId="18FE203C" w14:textId="77777777" w:rsidR="00C26798" w:rsidRDefault="00AC2DD7">
      <w:pPr>
        <w:pStyle w:val="Default"/>
        <w:spacing w:after="360"/>
        <w:rPr>
          <w:b/>
          <w:bCs/>
          <w:sz w:val="28"/>
          <w:szCs w:val="28"/>
        </w:rPr>
      </w:pPr>
      <w:r>
        <w:rPr>
          <w:b/>
          <w:bCs/>
          <w:color w:val="A81803"/>
          <w:sz w:val="28"/>
          <w:szCs w:val="28"/>
        </w:rPr>
        <w:t>11. Consistency = Trust.</w:t>
      </w:r>
      <w:r>
        <w:rPr>
          <w:b/>
          <w:bCs/>
          <w:color w:val="A81803"/>
          <w:sz w:val="28"/>
          <w:szCs w:val="28"/>
        </w:rPr>
        <w:t> </w:t>
      </w:r>
    </w:p>
    <w:p w14:paraId="68274D60" w14:textId="77777777" w:rsidR="00C26798" w:rsidRDefault="00AC2DD7">
      <w:pPr>
        <w:pStyle w:val="Default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Be consistent, reliable, and trustworthy - always keep your word, </w:t>
      </w:r>
      <w:r>
        <w:rPr>
          <w:sz w:val="28"/>
          <w:szCs w:val="28"/>
        </w:rPr>
        <w:t>stick to your promises. If you make a promise, then realize that it wasn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t a good decision for whatever reason, you still must follow through and learn for the next time. Your clients will trust you because you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re viewed as stable and steady. They can depe</w:t>
      </w:r>
      <w:r>
        <w:rPr>
          <w:sz w:val="28"/>
          <w:szCs w:val="28"/>
        </w:rPr>
        <w:t>nd on you and know they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re taken care of. Trust is everything. </w:t>
      </w:r>
    </w:p>
    <w:p w14:paraId="46D042D4" w14:textId="77777777" w:rsidR="00C26798" w:rsidRDefault="00AC2DD7">
      <w:pPr>
        <w:pStyle w:val="Default"/>
        <w:spacing w:after="300"/>
      </w:pPr>
      <w:r>
        <w:rPr>
          <w:sz w:val="28"/>
          <w:szCs w:val="28"/>
        </w:rPr>
        <w:t>No Trust, No Business.</w:t>
      </w:r>
    </w:p>
    <w:sectPr w:rsidR="00C267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F79D" w14:textId="77777777" w:rsidR="00000000" w:rsidRDefault="00AC2DD7">
      <w:r>
        <w:separator/>
      </w:r>
    </w:p>
  </w:endnote>
  <w:endnote w:type="continuationSeparator" w:id="0">
    <w:p w14:paraId="4C98FD2B" w14:textId="77777777" w:rsidR="00000000" w:rsidRDefault="00AC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C96D" w14:textId="77777777" w:rsidR="00C26798" w:rsidRDefault="00C26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13A8" w14:textId="77777777" w:rsidR="00000000" w:rsidRDefault="00AC2DD7">
      <w:r>
        <w:separator/>
      </w:r>
    </w:p>
  </w:footnote>
  <w:footnote w:type="continuationSeparator" w:id="0">
    <w:p w14:paraId="4AD9D033" w14:textId="77777777" w:rsidR="00000000" w:rsidRDefault="00AC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58A" w14:textId="77777777" w:rsidR="00C26798" w:rsidRDefault="00C267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98"/>
    <w:rsid w:val="00AC2DD7"/>
    <w:rsid w:val="00C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DFFE8"/>
  <w15:docId w15:val="{A3D984E7-714A-FD41-B939-C5F33A6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3965</Characters>
  <Application>Microsoft Office Word</Application>
  <DocSecurity>4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Adams</cp:lastModifiedBy>
  <cp:revision>2</cp:revision>
  <dcterms:created xsi:type="dcterms:W3CDTF">2021-10-04T13:08:00Z</dcterms:created>
  <dcterms:modified xsi:type="dcterms:W3CDTF">2021-10-04T13:08:00Z</dcterms:modified>
</cp:coreProperties>
</file>